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C" w:rsidRDefault="000928EC"/>
    <w:p w:rsidR="0046385A" w:rsidRDefault="00D1425F">
      <w:r w:rsidRPr="00D1425F">
        <w:t>В рамках реализации проекта «Счастье – это быть услышанным», ставшего обладателем гранта Фонда поддержки детей, находящихся в трудной жизненной ситуации, проходит обучение специалистов ГБУ РА «АПДИ» по программе, «Альтернативная дополнительная коммуникация». Обучение проводит доцент кафедры социальной и реабилитационной работы С.Ю. Танцюра государственного автономного учреждения г. Москвы «Институт дополнительного профессионального образования работников социальной сферы».</w:t>
      </w:r>
    </w:p>
    <w:p w:rsidR="00D1425F" w:rsidRDefault="00D1425F">
      <w:r>
        <w:rPr>
          <w:noProof/>
          <w:lang w:eastAsia="ru-RU"/>
        </w:rPr>
        <w:drawing>
          <wp:inline distT="0" distB="0" distL="0" distR="0">
            <wp:extent cx="5667375" cy="5143500"/>
            <wp:effectExtent l="0" t="0" r="9525" b="0"/>
            <wp:docPr id="1" name="Рисунок 1" descr="C:\Users\777\Desktop\Новая папка (4)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Новая папка (4)\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F" w:rsidRDefault="00D1425F"/>
    <w:p w:rsidR="00D1425F" w:rsidRDefault="00D1425F"/>
    <w:p w:rsidR="00D1425F" w:rsidRDefault="00D1425F">
      <w:r>
        <w:rPr>
          <w:noProof/>
          <w:lang w:eastAsia="ru-RU"/>
        </w:rPr>
        <w:lastRenderedPageBreak/>
        <w:drawing>
          <wp:inline distT="0" distB="0" distL="0" distR="0">
            <wp:extent cx="5724525" cy="5219700"/>
            <wp:effectExtent l="0" t="0" r="9525" b="0"/>
            <wp:docPr id="5" name="Рисунок 5" descr="C:\Users\777\Desktop\Новая папка (4)\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Новая папка (4)\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2"/>
    <w:rsid w:val="000928EC"/>
    <w:rsid w:val="0046385A"/>
    <w:rsid w:val="009E3212"/>
    <w:rsid w:val="00D1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EEE2"/>
  <w15:chartTrackingRefBased/>
  <w15:docId w15:val="{9E41D8D6-F19F-45BD-A2C2-E72E92A9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2019-07-15T04:26:00Z</dcterms:created>
  <dcterms:modified xsi:type="dcterms:W3CDTF">2019-07-15T04:36:00Z</dcterms:modified>
</cp:coreProperties>
</file>